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B8" w:rsidRDefault="00222EB8" w:rsidP="00222EB8">
      <w:pPr>
        <w:pStyle w:val="a3"/>
        <w:numPr>
          <w:ilvl w:val="0"/>
          <w:numId w:val="1"/>
        </w:numPr>
        <w:ind w:leftChars="0"/>
        <w:rPr>
          <w:rFonts w:eastAsia="標楷體"/>
          <w:color w:val="0000FF"/>
        </w:rPr>
      </w:pPr>
      <w:bookmarkStart w:id="0" w:name="_GoBack"/>
      <w:bookmarkEnd w:id="0"/>
      <w:r w:rsidRPr="00F47D93">
        <w:rPr>
          <w:rFonts w:eastAsia="標楷體" w:hint="eastAsia"/>
          <w:color w:val="0000FF"/>
        </w:rPr>
        <w:t>關鍵字</w:t>
      </w:r>
      <w:r>
        <w:rPr>
          <w:rFonts w:eastAsia="標楷體" w:hint="eastAsia"/>
          <w:color w:val="0000FF"/>
        </w:rPr>
        <w:t>之舞</w:t>
      </w:r>
    </w:p>
    <w:p w:rsidR="00222EB8" w:rsidRDefault="00222EB8" w:rsidP="00222EB8">
      <w:pPr>
        <w:ind w:firstLineChars="258" w:firstLine="568"/>
        <w:rPr>
          <w:rFonts w:eastAsia="標楷體"/>
          <w:color w:val="0000FF"/>
        </w:rPr>
      </w:pPr>
      <w:r w:rsidRPr="00F47D93">
        <w:rPr>
          <w:rFonts w:eastAsia="標楷體" w:hint="eastAsia"/>
          <w:color w:val="0000FF"/>
        </w:rPr>
        <w:t>關鍵字</w:t>
      </w:r>
      <w:r>
        <w:rPr>
          <w:rFonts w:eastAsia="標楷體" w:hint="eastAsia"/>
          <w:color w:val="0000FF"/>
        </w:rPr>
        <w:t>之舞</w:t>
      </w:r>
      <w:r>
        <w:rPr>
          <w:rFonts w:eastAsia="標楷體" w:hint="eastAsia"/>
          <w:color w:val="0000FF"/>
        </w:rPr>
        <w:t>(key-word dance)</w:t>
      </w:r>
      <w:r>
        <w:rPr>
          <w:rFonts w:eastAsia="標楷體" w:hint="eastAsia"/>
          <w:color w:val="0000FF"/>
        </w:rPr>
        <w:t>的活動就是要讓學生者從印象深刻的教科書或筆記內容，找出可以理解內容概念的關鍵字，然後讓關鍵字跳舞組成一首詩詞。具體引導步驟有四：</w:t>
      </w:r>
      <w:r>
        <w:rPr>
          <w:rFonts w:eastAsia="標楷體" w:hint="eastAsia"/>
          <w:color w:val="0000FF"/>
        </w:rPr>
        <w:t>1.</w:t>
      </w:r>
      <w:r>
        <w:rPr>
          <w:rFonts w:eastAsia="標楷體" w:hint="eastAsia"/>
          <w:color w:val="0000FF"/>
        </w:rPr>
        <w:t>要學習者從教科書或自己筆記中選出對了解內容是重要的一定數目</w:t>
      </w:r>
      <w:r>
        <w:rPr>
          <w:rFonts w:eastAsia="標楷體" w:hint="eastAsia"/>
          <w:color w:val="0000FF"/>
        </w:rPr>
        <w:t>(</w:t>
      </w:r>
      <w:r>
        <w:rPr>
          <w:rFonts w:eastAsia="標楷體" w:hint="eastAsia"/>
          <w:color w:val="0000FF"/>
        </w:rPr>
        <w:t>如</w:t>
      </w:r>
      <w:r>
        <w:rPr>
          <w:rFonts w:eastAsia="標楷體" w:hint="eastAsia"/>
          <w:color w:val="0000FF"/>
        </w:rPr>
        <w:t>15</w:t>
      </w:r>
      <w:r>
        <w:rPr>
          <w:rFonts w:eastAsia="標楷體" w:hint="eastAsia"/>
          <w:color w:val="0000FF"/>
        </w:rPr>
        <w:t>到</w:t>
      </w:r>
      <w:r>
        <w:rPr>
          <w:rFonts w:eastAsia="標楷體" w:hint="eastAsia"/>
          <w:color w:val="0000FF"/>
        </w:rPr>
        <w:t>20</w:t>
      </w:r>
      <w:r>
        <w:rPr>
          <w:rFonts w:eastAsia="標楷體" w:hint="eastAsia"/>
          <w:color w:val="0000FF"/>
        </w:rPr>
        <w:t>個</w:t>
      </w:r>
      <w:r>
        <w:rPr>
          <w:rFonts w:eastAsia="標楷體" w:hint="eastAsia"/>
          <w:color w:val="0000FF"/>
        </w:rPr>
        <w:t>)</w:t>
      </w:r>
      <w:r>
        <w:rPr>
          <w:rFonts w:eastAsia="標楷體" w:hint="eastAsia"/>
          <w:color w:val="0000FF"/>
        </w:rPr>
        <w:t>的關鍵字。</w:t>
      </w:r>
      <w:r>
        <w:rPr>
          <w:rFonts w:eastAsia="標楷體" w:hint="eastAsia"/>
          <w:color w:val="0000FF"/>
        </w:rPr>
        <w:t>2.</w:t>
      </w:r>
      <w:r>
        <w:rPr>
          <w:rFonts w:eastAsia="標楷體" w:hint="eastAsia"/>
          <w:color w:val="0000FF"/>
        </w:rPr>
        <w:t>然後要求學生運用這些字組成關鍵字舞，教師也可以示範之。</w:t>
      </w:r>
      <w:r>
        <w:rPr>
          <w:rFonts w:eastAsia="標楷體" w:hint="eastAsia"/>
          <w:color w:val="0000FF"/>
        </w:rPr>
        <w:t>3.</w:t>
      </w:r>
      <w:r>
        <w:rPr>
          <w:rFonts w:eastAsia="標楷體" w:hint="eastAsia"/>
          <w:color w:val="0000FF"/>
        </w:rPr>
        <w:t>在小團體</w:t>
      </w:r>
      <w:proofErr w:type="gramStart"/>
      <w:r>
        <w:rPr>
          <w:rFonts w:eastAsia="標楷體" w:hint="eastAsia"/>
          <w:color w:val="0000FF"/>
        </w:rPr>
        <w:t>裏</w:t>
      </w:r>
      <w:proofErr w:type="gramEnd"/>
      <w:r>
        <w:rPr>
          <w:rFonts w:eastAsia="標楷體" w:hint="eastAsia"/>
          <w:color w:val="0000FF"/>
        </w:rPr>
        <w:t>分享他們組成的詩詞，並且解釋這些關鍵字可以代表上課內容主要概念的理由。而且過程中容許學習者間交流更換關鍵字。</w:t>
      </w:r>
      <w:r>
        <w:rPr>
          <w:rFonts w:eastAsia="標楷體" w:hint="eastAsia"/>
          <w:color w:val="0000FF"/>
        </w:rPr>
        <w:t>4.</w:t>
      </w:r>
      <w:r>
        <w:rPr>
          <w:rFonts w:eastAsia="標楷體" w:hint="eastAsia"/>
          <w:color w:val="0000FF"/>
        </w:rPr>
        <w:t>最後請學習者在全班面前發表或寫到黑板上去，大家分享。</w:t>
      </w:r>
    </w:p>
    <w:p w:rsidR="00222EB8" w:rsidRPr="006331C1" w:rsidRDefault="00222EB8" w:rsidP="00222EB8">
      <w:pPr>
        <w:ind w:firstLineChars="237" w:firstLine="569"/>
        <w:rPr>
          <w:rFonts w:eastAsia="標楷體"/>
          <w:color w:val="0000FF"/>
          <w:sz w:val="24"/>
        </w:rPr>
      </w:pPr>
      <w:r>
        <w:rPr>
          <w:rFonts w:eastAsia="標楷體" w:hint="eastAsia"/>
          <w:color w:val="0000FF"/>
          <w:sz w:val="24"/>
        </w:rPr>
        <w:t>關鍵字之舞姓名：</w:t>
      </w:r>
      <w:r>
        <w:rPr>
          <w:rFonts w:eastAsia="標楷體" w:hint="eastAsia"/>
          <w:color w:val="0000FF"/>
          <w:sz w:val="24"/>
        </w:rPr>
        <w:t>___________________</w:t>
      </w:r>
    </w:p>
    <w:tbl>
      <w:tblPr>
        <w:tblStyle w:val="a4"/>
        <w:tblW w:w="10632" w:type="dxa"/>
        <w:tblInd w:w="-459" w:type="dxa"/>
        <w:tblLook w:val="04A0"/>
      </w:tblPr>
      <w:tblGrid>
        <w:gridCol w:w="10632"/>
      </w:tblGrid>
      <w:tr w:rsidR="00222EB8" w:rsidRPr="006331C1" w:rsidTr="006258E6">
        <w:tc>
          <w:tcPr>
            <w:tcW w:w="10632" w:type="dxa"/>
          </w:tcPr>
          <w:p w:rsidR="00222EB8" w:rsidRPr="006331C1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  <w:r w:rsidRPr="006331C1">
              <w:rPr>
                <w:rFonts w:eastAsia="標楷體" w:hint="eastAsia"/>
                <w:color w:val="0000FF"/>
                <w:sz w:val="24"/>
              </w:rPr>
              <w:t>1</w:t>
            </w:r>
            <w:r>
              <w:rPr>
                <w:rFonts w:eastAsia="標楷體" w:hint="eastAsia"/>
                <w:color w:val="0000FF"/>
                <w:sz w:val="24"/>
              </w:rPr>
              <w:t>.</w:t>
            </w:r>
            <w:r>
              <w:rPr>
                <w:rFonts w:eastAsia="標楷體" w:hint="eastAsia"/>
                <w:color w:val="0000FF"/>
                <w:sz w:val="24"/>
              </w:rPr>
              <w:t>請</w:t>
            </w:r>
            <w:r w:rsidRPr="006331C1">
              <w:rPr>
                <w:rFonts w:eastAsia="標楷體" w:hint="eastAsia"/>
                <w:color w:val="0000FF"/>
                <w:sz w:val="24"/>
              </w:rPr>
              <w:t>寫下</w:t>
            </w:r>
            <w:r>
              <w:rPr>
                <w:rFonts w:eastAsia="標楷體" w:hint="eastAsia"/>
                <w:color w:val="0000FF"/>
                <w:sz w:val="24"/>
              </w:rPr>
              <w:t>班級經營重要內容的關鍵字</w:t>
            </w:r>
            <w:r w:rsidRPr="006331C1">
              <w:rPr>
                <w:rFonts w:eastAsia="標楷體" w:hint="eastAsia"/>
                <w:color w:val="0000FF"/>
                <w:sz w:val="24"/>
              </w:rPr>
              <w:t>。</w:t>
            </w:r>
          </w:p>
          <w:p w:rsidR="00222EB8" w:rsidRP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Pr="006331C1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</w:tc>
      </w:tr>
      <w:tr w:rsidR="00222EB8" w:rsidRPr="006331C1" w:rsidTr="006258E6">
        <w:tc>
          <w:tcPr>
            <w:tcW w:w="10632" w:type="dxa"/>
          </w:tcPr>
          <w:p w:rsidR="00222EB8" w:rsidRPr="006331C1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  <w:r>
              <w:rPr>
                <w:rFonts w:eastAsia="標楷體" w:hint="eastAsia"/>
                <w:color w:val="0000FF"/>
                <w:sz w:val="24"/>
              </w:rPr>
              <w:t>2.</w:t>
            </w:r>
            <w:r>
              <w:rPr>
                <w:rFonts w:eastAsia="標楷體" w:hint="eastAsia"/>
                <w:color w:val="0000FF"/>
                <w:sz w:val="24"/>
              </w:rPr>
              <w:t>將這些關鍵字組合成詩詞</w:t>
            </w: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Pr="00916C59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Pr="006331C1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</w:tc>
      </w:tr>
      <w:tr w:rsidR="00222EB8" w:rsidRPr="006331C1" w:rsidTr="006258E6">
        <w:tc>
          <w:tcPr>
            <w:tcW w:w="10632" w:type="dxa"/>
          </w:tcPr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  <w:r>
              <w:rPr>
                <w:rFonts w:eastAsia="標楷體" w:hint="eastAsia"/>
                <w:color w:val="0000FF"/>
                <w:sz w:val="24"/>
              </w:rPr>
              <w:t>3..</w:t>
            </w:r>
            <w:r>
              <w:rPr>
                <w:rFonts w:eastAsia="標楷體" w:hint="eastAsia"/>
                <w:color w:val="0000FF"/>
                <w:sz w:val="24"/>
              </w:rPr>
              <w:t>互相瀏覽這些詩詞，並且可交流更換關鍵字詞，完成最後創作</w:t>
            </w:r>
            <w:r>
              <w:rPr>
                <w:rFonts w:eastAsia="標楷體" w:hint="eastAsia"/>
                <w:color w:val="0000FF"/>
                <w:sz w:val="24"/>
              </w:rPr>
              <w:t>(</w:t>
            </w:r>
            <w:r>
              <w:rPr>
                <w:rFonts w:eastAsia="標楷體" w:hint="eastAsia"/>
                <w:color w:val="0000FF"/>
                <w:sz w:val="24"/>
              </w:rPr>
              <w:t>個人、團體皆可</w:t>
            </w:r>
            <w:r>
              <w:rPr>
                <w:rFonts w:eastAsia="標楷體" w:hint="eastAsia"/>
                <w:color w:val="0000FF"/>
                <w:sz w:val="24"/>
              </w:rPr>
              <w:t>)</w:t>
            </w: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6258E6" w:rsidRDefault="006258E6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1E7116" w:rsidRDefault="001E7116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1E7116" w:rsidRDefault="001E7116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  <w:p w:rsidR="00222EB8" w:rsidRPr="006331C1" w:rsidRDefault="00222EB8" w:rsidP="00222EB8">
            <w:pPr>
              <w:ind w:left="440"/>
              <w:rPr>
                <w:rFonts w:eastAsia="標楷體"/>
                <w:color w:val="0000FF"/>
                <w:sz w:val="24"/>
              </w:rPr>
            </w:pPr>
          </w:p>
        </w:tc>
      </w:tr>
    </w:tbl>
    <w:p w:rsidR="00222EB8" w:rsidRPr="00916C59" w:rsidRDefault="00222EB8" w:rsidP="00222EB8">
      <w:pPr>
        <w:rPr>
          <w:rFonts w:eastAsia="標楷體"/>
          <w:color w:val="0000FF"/>
        </w:rPr>
      </w:pPr>
    </w:p>
    <w:sectPr w:rsidR="00222EB8" w:rsidRPr="00916C59" w:rsidSect="006258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02" w:rsidRDefault="00941202" w:rsidP="00941202">
      <w:r>
        <w:separator/>
      </w:r>
    </w:p>
  </w:endnote>
  <w:endnote w:type="continuationSeparator" w:id="1">
    <w:p w:rsidR="00941202" w:rsidRDefault="00941202" w:rsidP="0094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02" w:rsidRDefault="00941202" w:rsidP="00941202">
      <w:r>
        <w:separator/>
      </w:r>
    </w:p>
  </w:footnote>
  <w:footnote w:type="continuationSeparator" w:id="1">
    <w:p w:rsidR="00941202" w:rsidRDefault="00941202" w:rsidP="00941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077D"/>
    <w:multiLevelType w:val="hybridMultilevel"/>
    <w:tmpl w:val="CE26FFAC"/>
    <w:lvl w:ilvl="0" w:tplc="1C2E6E10">
      <w:start w:val="1"/>
      <w:numFmt w:val="taiwaneseCountingThousand"/>
      <w:lvlText w:val="(%1)"/>
      <w:lvlJc w:val="left"/>
      <w:pPr>
        <w:ind w:left="71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9" w:hanging="480"/>
      </w:p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EB8"/>
    <w:rsid w:val="001E7116"/>
    <w:rsid w:val="00222EB8"/>
    <w:rsid w:val="003D2DA6"/>
    <w:rsid w:val="00491C09"/>
    <w:rsid w:val="006258E6"/>
    <w:rsid w:val="00941202"/>
    <w:rsid w:val="00A924AB"/>
    <w:rsid w:val="00B540A7"/>
    <w:rsid w:val="00FB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B8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B8"/>
    <w:pPr>
      <w:ind w:leftChars="200" w:left="480"/>
    </w:pPr>
    <w:rPr>
      <w:rFonts w:ascii="Calibri" w:hAnsi="Calibri"/>
      <w:sz w:val="24"/>
      <w:szCs w:val="22"/>
    </w:rPr>
  </w:style>
  <w:style w:type="table" w:styleId="a4">
    <w:name w:val="Table Grid"/>
    <w:basedOn w:val="a1"/>
    <w:rsid w:val="00222EB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1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12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1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120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B8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B8"/>
    <w:pPr>
      <w:ind w:leftChars="200" w:left="480"/>
    </w:pPr>
    <w:rPr>
      <w:rFonts w:ascii="Calibri" w:hAnsi="Calibri"/>
      <w:sz w:val="24"/>
      <w:szCs w:val="22"/>
    </w:rPr>
  </w:style>
  <w:style w:type="table" w:styleId="a4">
    <w:name w:val="Table Grid"/>
    <w:basedOn w:val="a1"/>
    <w:rsid w:val="00222EB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1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12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1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12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2014-04-11T00:38:00Z</cp:lastPrinted>
  <dcterms:created xsi:type="dcterms:W3CDTF">2016-08-23T14:24:00Z</dcterms:created>
  <dcterms:modified xsi:type="dcterms:W3CDTF">2016-08-23T14:24:00Z</dcterms:modified>
</cp:coreProperties>
</file>